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0E935" w14:textId="77777777" w:rsidR="002934A4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2A3CEF6C" w:rsidR="002E241C" w:rsidRPr="00D9015B" w:rsidRDefault="00322E87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18A27E85">
                <wp:simplePos x="0" y="0"/>
                <wp:positionH relativeFrom="column">
                  <wp:posOffset>-128271</wp:posOffset>
                </wp:positionH>
                <wp:positionV relativeFrom="paragraph">
                  <wp:posOffset>206375</wp:posOffset>
                </wp:positionV>
                <wp:extent cx="9039225" cy="38100"/>
                <wp:effectExtent l="0" t="0" r="28575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39225" cy="3810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2152F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6.25pt" to="701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" strokecolor="#f60" strokeweight=".35mm">
                <v:stroke joinstyle="miter"/>
              </v:line>
            </w:pict>
          </mc:Fallback>
        </mc:AlternateContent>
      </w:r>
      <w:r w:rsidR="002934A4" w:rsidRPr="007E566E">
        <w:rPr>
          <w:rFonts w:ascii="Tahoma" w:hAnsi="Tahoma" w:cs="Tahoma"/>
          <w:sz w:val="20"/>
          <w:szCs w:val="20"/>
        </w:rPr>
        <w:t xml:space="preserve">Dodávka </w:t>
      </w:r>
      <w:r w:rsidR="00D73824">
        <w:rPr>
          <w:rFonts w:ascii="Tahoma" w:hAnsi="Tahoma" w:cs="Tahoma"/>
          <w:sz w:val="20"/>
          <w:szCs w:val="20"/>
        </w:rPr>
        <w:t>vybavení kavárny</w:t>
      </w:r>
      <w:r w:rsidR="00247A78">
        <w:rPr>
          <w:rFonts w:ascii="Tahoma" w:hAnsi="Tahoma" w:cs="Tahoma"/>
          <w:sz w:val="20"/>
          <w:szCs w:val="20"/>
        </w:rPr>
        <w:t xml:space="preserve"> – část C</w:t>
      </w:r>
    </w:p>
    <w:p w14:paraId="2068C255" w14:textId="1A4A2A14" w:rsidR="002E241C" w:rsidRDefault="002E241C" w:rsidP="002E241C">
      <w:pPr>
        <w:spacing w:after="120" w:line="240" w:lineRule="auto"/>
      </w:pPr>
    </w:p>
    <w:p w14:paraId="0BE0557A" w14:textId="77777777" w:rsidR="004E6B2A" w:rsidRPr="0075017B" w:rsidRDefault="004E6B2A" w:rsidP="004E6B2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383BDFB8" w14:textId="77777777" w:rsidR="004E6B2A" w:rsidRPr="0075017B" w:rsidRDefault="004E6B2A" w:rsidP="004E6B2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6762FD92" w14:textId="6C026ABC" w:rsidR="002E241C" w:rsidRPr="0003222E" w:rsidRDefault="004E6B2A" w:rsidP="004E6B2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</w:t>
      </w:r>
      <w:r w:rsidR="002E241C" w:rsidRPr="0003222E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Mkatabulky"/>
        <w:tblW w:w="13999" w:type="dxa"/>
        <w:tblInd w:w="-5" w:type="dxa"/>
        <w:tblLook w:val="04A0" w:firstRow="1" w:lastRow="0" w:firstColumn="1" w:lastColumn="0" w:noHBand="0" w:noVBand="1"/>
      </w:tblPr>
      <w:tblGrid>
        <w:gridCol w:w="796"/>
        <w:gridCol w:w="4449"/>
        <w:gridCol w:w="3969"/>
        <w:gridCol w:w="1011"/>
        <w:gridCol w:w="1899"/>
        <w:gridCol w:w="1875"/>
      </w:tblGrid>
      <w:tr w:rsidR="00322E3A" w14:paraId="17BD693F" w14:textId="389AFF27" w:rsidTr="00322E3A">
        <w:tc>
          <w:tcPr>
            <w:tcW w:w="796" w:type="dxa"/>
            <w:shd w:val="clear" w:color="auto" w:fill="B8CCE4" w:themeFill="accent1" w:themeFillTint="66"/>
            <w:vAlign w:val="center"/>
          </w:tcPr>
          <w:p w14:paraId="5BA6AA9F" w14:textId="77777777" w:rsidR="00322E3A" w:rsidRPr="0003222E" w:rsidRDefault="00322E3A" w:rsidP="00322E3A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>Pol. č.:</w:t>
            </w:r>
          </w:p>
        </w:tc>
        <w:tc>
          <w:tcPr>
            <w:tcW w:w="4449" w:type="dxa"/>
            <w:shd w:val="clear" w:color="auto" w:fill="B8CCE4" w:themeFill="accent1" w:themeFillTint="66"/>
            <w:vAlign w:val="center"/>
          </w:tcPr>
          <w:p w14:paraId="23EC74C6" w14:textId="77777777" w:rsidR="00322E3A" w:rsidRPr="0003222E" w:rsidRDefault="00322E3A" w:rsidP="00322E3A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 xml:space="preserve"> Popis, odkaz na výkres</w:t>
            </w:r>
          </w:p>
        </w:tc>
        <w:tc>
          <w:tcPr>
            <w:tcW w:w="3969" w:type="dxa"/>
            <w:shd w:val="clear" w:color="auto" w:fill="B8CCE4" w:themeFill="accent1" w:themeFillTint="66"/>
            <w:vAlign w:val="center"/>
          </w:tcPr>
          <w:p w14:paraId="680932F8" w14:textId="41A56011" w:rsidR="00322E3A" w:rsidRPr="00C75892" w:rsidRDefault="00322E3A" w:rsidP="00322E3A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Podrobný popis nabídnutého zboží</w:t>
            </w:r>
          </w:p>
        </w:tc>
        <w:tc>
          <w:tcPr>
            <w:tcW w:w="1011" w:type="dxa"/>
            <w:shd w:val="clear" w:color="auto" w:fill="B8CCE4" w:themeFill="accent1" w:themeFillTint="66"/>
            <w:vAlign w:val="center"/>
          </w:tcPr>
          <w:p w14:paraId="41488FB2" w14:textId="1D01C5AD" w:rsidR="00322E3A" w:rsidRPr="00C75892" w:rsidRDefault="00322E3A" w:rsidP="00322E3A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C75892">
              <w:rPr>
                <w:rFonts w:asciiTheme="minorHAnsi" w:hAnsiTheme="minorHAnsi"/>
                <w:b/>
                <w:lang w:eastAsia="en-US"/>
              </w:rPr>
              <w:t>Počet kusů</w:t>
            </w:r>
          </w:p>
        </w:tc>
        <w:tc>
          <w:tcPr>
            <w:tcW w:w="1899" w:type="dxa"/>
            <w:shd w:val="clear" w:color="auto" w:fill="B8CCE4" w:themeFill="accent1" w:themeFillTint="66"/>
            <w:vAlign w:val="center"/>
          </w:tcPr>
          <w:p w14:paraId="49C9E897" w14:textId="7A9DABD8" w:rsidR="00322E3A" w:rsidRPr="00C75892" w:rsidRDefault="00322E3A" w:rsidP="00322E3A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EB3257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Cena za kus bez DPH</w:t>
            </w:r>
          </w:p>
        </w:tc>
        <w:tc>
          <w:tcPr>
            <w:tcW w:w="1875" w:type="dxa"/>
            <w:shd w:val="clear" w:color="auto" w:fill="B8CCE4" w:themeFill="accent1" w:themeFillTint="66"/>
            <w:vAlign w:val="center"/>
          </w:tcPr>
          <w:p w14:paraId="2D3B5FA6" w14:textId="0DD675BB" w:rsidR="00322E3A" w:rsidRPr="00C75892" w:rsidRDefault="00322E3A" w:rsidP="00322E3A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EB3257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Cena celkem bez DPH</w:t>
            </w:r>
          </w:p>
        </w:tc>
      </w:tr>
      <w:tr w:rsidR="00DB416A" w14:paraId="74FF76BB" w14:textId="0FB9F16F" w:rsidTr="00322E3A">
        <w:trPr>
          <w:trHeight w:hRule="exact" w:val="3853"/>
        </w:trPr>
        <w:tc>
          <w:tcPr>
            <w:tcW w:w="796" w:type="dxa"/>
            <w:vAlign w:val="center"/>
          </w:tcPr>
          <w:p w14:paraId="74995018" w14:textId="77777777" w:rsidR="00DB416A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</w:t>
            </w:r>
          </w:p>
          <w:p w14:paraId="587B5799" w14:textId="0E919FE7" w:rsidR="00DB416A" w:rsidRPr="00BF2859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VK5</w:t>
            </w:r>
          </w:p>
        </w:tc>
        <w:tc>
          <w:tcPr>
            <w:tcW w:w="4449" w:type="dxa"/>
            <w:vAlign w:val="center"/>
          </w:tcPr>
          <w:p w14:paraId="4579E981" w14:textId="1DA1B95D" w:rsidR="00DB416A" w:rsidRPr="00E9781A" w:rsidRDefault="00DB416A" w:rsidP="001D600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Myčka nádobí</w:t>
            </w:r>
          </w:p>
          <w:p w14:paraId="6E237FA2" w14:textId="1E44D522" w:rsidR="00DB416A" w:rsidRPr="00E9781A" w:rsidRDefault="00DB416A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 xml:space="preserve">Dvoustěnná myčka nádobí s vypouštěcím čerpadlem; </w:t>
            </w:r>
          </w:p>
          <w:p w14:paraId="6050F6D4" w14:textId="024B1429" w:rsidR="00DB416A" w:rsidRPr="00E9781A" w:rsidRDefault="00DB416A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kapacita nádrže 27 l, kapacita bojleru 6 l; hodnoty připojení: 3,6 kW /230 V/</w:t>
            </w:r>
            <w:proofErr w:type="gramStart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1N</w:t>
            </w:r>
            <w:proofErr w:type="gramEnd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 xml:space="preserve">/PE/50 Hz;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výkon mycího čerpadla 660 W; teplota praní 55 ⁰C, teplota mytí 85⁰C</w:t>
            </w:r>
          </w:p>
          <w:p w14:paraId="14E394C2" w14:textId="36C8FDBF" w:rsidR="00DB416A" w:rsidRPr="00E9781A" w:rsidRDefault="00DB416A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vč. odstraňovače vodního kamene; vysoký mycí výkon, aut. přívod mycího a oplach. prostředku; s čistícím čerpadlem; digitální ovládací panel; nastavitelné nožičky pro optimalizaci výšky</w:t>
            </w:r>
          </w:p>
          <w:p w14:paraId="57BB502B" w14:textId="4F18D92E" w:rsidR="00DB416A" w:rsidRPr="00E9781A" w:rsidRDefault="00DB416A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rozměry: Š640 x H650 x V830 (mm); rozměry koše: Š 500 x H500 (mm)</w:t>
            </w:r>
          </w:p>
          <w:p w14:paraId="07509A5F" w14:textId="7241C320" w:rsidR="00DB416A" w:rsidRPr="00E9781A" w:rsidRDefault="00DB416A" w:rsidP="001D60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 xml:space="preserve">Kvalita: plně utěsněné tělo s ochranou proti vodě IPS5; </w:t>
            </w:r>
            <w:proofErr w:type="spellStart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dig</w:t>
            </w:r>
            <w:proofErr w:type="spellEnd"/>
            <w:r w:rsidRPr="00E9781A">
              <w:rPr>
                <w:rFonts w:ascii="Tahoma" w:hAnsi="Tahoma" w:cs="Tahoma"/>
                <w:color w:val="000000"/>
                <w:sz w:val="20"/>
                <w:szCs w:val="20"/>
              </w:rPr>
              <w:t>. řízená teplota mytí a oplachování; vysoce kvalitní materiál; min. 5 programů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; barva: stříbrná</w:t>
            </w:r>
          </w:p>
          <w:p w14:paraId="3970671F" w14:textId="77777777" w:rsidR="00DB416A" w:rsidRPr="00E9781A" w:rsidRDefault="00DB416A" w:rsidP="00571337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</w:tcPr>
          <w:p w14:paraId="59321761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2830D8F2" w14:textId="44BB1C1B" w:rsidR="00DB416A" w:rsidRPr="00D6430E" w:rsidRDefault="00DB416A" w:rsidP="00252321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9" w:type="dxa"/>
          </w:tcPr>
          <w:p w14:paraId="7253583A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6B6FF9BA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14C1217E" w14:textId="54BBAFA6" w:rsidTr="00BA7F42">
        <w:trPr>
          <w:trHeight w:hRule="exact" w:val="2973"/>
        </w:trPr>
        <w:tc>
          <w:tcPr>
            <w:tcW w:w="796" w:type="dxa"/>
            <w:vAlign w:val="center"/>
          </w:tcPr>
          <w:p w14:paraId="65D4449C" w14:textId="03B0240F" w:rsidR="00DB416A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lastRenderedPageBreak/>
              <w:t>2</w:t>
            </w:r>
          </w:p>
          <w:p w14:paraId="1763FD56" w14:textId="72BD911A" w:rsidR="00DB416A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VK4</w:t>
            </w:r>
          </w:p>
          <w:p w14:paraId="077AD454" w14:textId="31960D2D" w:rsidR="00DB416A" w:rsidRPr="00BF2859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4449" w:type="dxa"/>
            <w:vAlign w:val="center"/>
          </w:tcPr>
          <w:p w14:paraId="6AD18687" w14:textId="77777777" w:rsidR="00DB416A" w:rsidRPr="00EF4DE9" w:rsidRDefault="00DB416A" w:rsidP="00646AF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F4DE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Výrobník ledu (stroj na kostky ledu)</w:t>
            </w:r>
          </w:p>
          <w:p w14:paraId="6C568D20" w14:textId="77777777" w:rsidR="00DB416A" w:rsidRDefault="00DB416A" w:rsidP="00646AF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Produkce ledu 24 kg/24 hod.; kapacita nádoby 5 kg; vypínač pro ZAP/VYP; silné a stále chlazení; integrovaný ventil. systém (zepředu dozadu); </w:t>
            </w:r>
          </w:p>
          <w:p w14:paraId="70D33C6C" w14:textId="4165369C" w:rsidR="00DB416A" w:rsidRPr="00AD6F9F" w:rsidRDefault="00DB416A" w:rsidP="00646AFF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Připojení: výkon 0,20 kW; el. připojení: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230V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/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1N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/PE/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50Hz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; vyžadován odvod vody; rozměry: Š 330 x H 470 x V 580 (mm); barva: stříbrná</w:t>
            </w:r>
          </w:p>
        </w:tc>
        <w:tc>
          <w:tcPr>
            <w:tcW w:w="3969" w:type="dxa"/>
          </w:tcPr>
          <w:p w14:paraId="687B94B7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72C1ED7F" w14:textId="0AEE067D" w:rsidR="00DB416A" w:rsidRPr="00D6430E" w:rsidRDefault="00DB416A" w:rsidP="00252321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9" w:type="dxa"/>
          </w:tcPr>
          <w:p w14:paraId="4264C7C4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3F4E61F9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403313BB" w14:textId="2557BDB2" w:rsidTr="00BA7F42">
        <w:trPr>
          <w:trHeight w:hRule="exact" w:val="2985"/>
        </w:trPr>
        <w:tc>
          <w:tcPr>
            <w:tcW w:w="796" w:type="dxa"/>
            <w:vAlign w:val="center"/>
          </w:tcPr>
          <w:p w14:paraId="7BE3F015" w14:textId="1BB96C5A" w:rsidR="00DB416A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3</w:t>
            </w:r>
          </w:p>
          <w:p w14:paraId="337E81D4" w14:textId="0D924310" w:rsidR="00DB416A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VK2</w:t>
            </w:r>
          </w:p>
          <w:p w14:paraId="502E9818" w14:textId="27E06BCA" w:rsidR="00DB416A" w:rsidRPr="00BF2859" w:rsidRDefault="00DB416A" w:rsidP="00252321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4449" w:type="dxa"/>
            <w:vAlign w:val="center"/>
          </w:tcPr>
          <w:p w14:paraId="36181B6F" w14:textId="67582139" w:rsidR="00DB416A" w:rsidRPr="00211A8A" w:rsidRDefault="00DB416A" w:rsidP="00215F5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211A8A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Stolní chladící vitrína </w:t>
            </w:r>
          </w:p>
          <w:p w14:paraId="54FD1CC1" w14:textId="77777777" w:rsidR="00DB416A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Rozměry: Š874 x H570 x V686 (mm); </w:t>
            </w:r>
            <w:r w:rsidRPr="00211A8A">
              <w:rPr>
                <w:rFonts w:ascii="Tahoma" w:hAnsi="Tahoma" w:cs="Tahoma"/>
                <w:sz w:val="20"/>
                <w:szCs w:val="20"/>
                <w:u w:val="single"/>
                <w:lang w:eastAsia="en-US"/>
              </w:rPr>
              <w:t>rozměr roštu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: </w:t>
            </w:r>
            <w:r w:rsidRPr="00211A8A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nahoře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Š 874 x H313 x V 153 (mm), </w:t>
            </w:r>
            <w:r w:rsidRPr="00211A8A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dole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Š806 x H355 x V 130 (mm) </w:t>
            </w:r>
          </w:p>
          <w:p w14:paraId="3AFF8104" w14:textId="2B94E485" w:rsidR="00DB416A" w:rsidRPr="00972D77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teplota: 0⁰C ~12⁰C; kapacita 160 l; zakřivené přední sklo; 2 police, 2 skleněné posuvné dveře; všechny strany se skla; chladivo: R600a/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65g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; výkon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160W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, el. Připojení: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220-240V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1N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/PE/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50Hz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; barva: stříbrná, elegantní provedení</w:t>
            </w:r>
          </w:p>
          <w:p w14:paraId="2392E499" w14:textId="2F965A6F" w:rsidR="00DB416A" w:rsidRPr="00D6430E" w:rsidRDefault="00DB416A" w:rsidP="00215F5A">
            <w:pPr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</w:tcPr>
          <w:p w14:paraId="2CC305CE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555886AA" w14:textId="7EC37DEE" w:rsidR="00DB416A" w:rsidRPr="00D6430E" w:rsidRDefault="00DB416A" w:rsidP="00252321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9" w:type="dxa"/>
          </w:tcPr>
          <w:p w14:paraId="789F77F5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32150D7D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7BEFE3C0" w14:textId="37B0B524" w:rsidTr="00322E3A">
        <w:trPr>
          <w:trHeight w:hRule="exact" w:val="1981"/>
        </w:trPr>
        <w:tc>
          <w:tcPr>
            <w:tcW w:w="796" w:type="dxa"/>
            <w:vAlign w:val="center"/>
          </w:tcPr>
          <w:p w14:paraId="4E2FF1B3" w14:textId="77777777" w:rsidR="00DB416A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  <w:p w14:paraId="135FDD1D" w14:textId="6BFD57AB" w:rsidR="00DB416A" w:rsidRPr="00BF2859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VK1</w:t>
            </w:r>
          </w:p>
        </w:tc>
        <w:tc>
          <w:tcPr>
            <w:tcW w:w="4449" w:type="dxa"/>
            <w:vAlign w:val="center"/>
          </w:tcPr>
          <w:p w14:paraId="5EED79D8" w14:textId="25076662" w:rsidR="00DB416A" w:rsidRDefault="00DB416A" w:rsidP="00215F5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Lednice na nápoje</w:t>
            </w:r>
          </w:p>
          <w:p w14:paraId="56D6815E" w14:textId="08EC2100" w:rsidR="00DB416A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A6B53">
              <w:rPr>
                <w:rFonts w:ascii="Tahoma" w:hAnsi="Tahoma" w:cs="Tahoma"/>
                <w:sz w:val="20"/>
                <w:szCs w:val="20"/>
                <w:lang w:eastAsia="en-US"/>
              </w:rPr>
              <w:t>Rozměry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vnější</w:t>
            </w:r>
            <w:r w:rsidRPr="007A6B5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Š435 x H505 x V 2013 (mm), rozměry vnitřní: Š 357 x H362 x V1410 (mm); vnitřní osvětlení LED; min 5 roštových polic; dveře jednokřídlové prosklené; zámek dveří; </w:t>
            </w: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hlučnost max. </w:t>
            </w:r>
            <w:proofErr w:type="gram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45dB</w:t>
            </w:r>
            <w:proofErr w:type="gramEnd"/>
          </w:p>
          <w:p w14:paraId="5589AAC4" w14:textId="77777777" w:rsidR="00DB416A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Příkon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200W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; připojení: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220-240V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1N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/PE/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50Hz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; teplota 2⁰C ~10⁰C</w:t>
            </w:r>
          </w:p>
          <w:p w14:paraId="542E6F40" w14:textId="77777777" w:rsidR="00DB416A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Kolečka – 2 pojezdové válečky; nastavitelné nožky</w:t>
            </w:r>
          </w:p>
          <w:p w14:paraId="5FB26678" w14:textId="69CD89B3" w:rsidR="00DB416A" w:rsidRPr="007A6B53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Barva: stříbrná/černá</w:t>
            </w:r>
          </w:p>
        </w:tc>
        <w:tc>
          <w:tcPr>
            <w:tcW w:w="3969" w:type="dxa"/>
          </w:tcPr>
          <w:p w14:paraId="1F1DBFA1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5A11E7A1" w14:textId="44DE4C31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9" w:type="dxa"/>
          </w:tcPr>
          <w:p w14:paraId="189D6759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1121EC5D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4A85BC8F" w14:textId="51AA0E44" w:rsidTr="00BA7F42">
        <w:trPr>
          <w:trHeight w:hRule="exact" w:val="2831"/>
        </w:trPr>
        <w:tc>
          <w:tcPr>
            <w:tcW w:w="796" w:type="dxa"/>
            <w:vAlign w:val="center"/>
          </w:tcPr>
          <w:p w14:paraId="6B42E7BB" w14:textId="559380F5" w:rsidR="00DB416A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5</w:t>
            </w:r>
          </w:p>
          <w:p w14:paraId="16C722C1" w14:textId="63803047" w:rsidR="00DB416A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VK4</w:t>
            </w:r>
          </w:p>
          <w:p w14:paraId="6C08136A" w14:textId="71191B8D" w:rsidR="00DB416A" w:rsidRPr="00BF2859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4449" w:type="dxa"/>
            <w:vAlign w:val="center"/>
          </w:tcPr>
          <w:p w14:paraId="39B7BAEB" w14:textId="522DD803" w:rsidR="00DB416A" w:rsidRDefault="00DB416A" w:rsidP="009F682C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Mlýnek na kávu</w:t>
            </w:r>
          </w:p>
          <w:p w14:paraId="588A94BF" w14:textId="77777777" w:rsidR="00DB416A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Rozměry (mm): Š 135 x H 225 x V 340; max. mlecí rychlost 2,5 g/sec.</w:t>
            </w:r>
          </w:p>
          <w:p w14:paraId="5779593F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Průměr mlecích kamenů: 55 mm; objem zásobníku na kávu: 250 g</w:t>
            </w:r>
          </w:p>
          <w:p w14:paraId="6561BB5F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Napětí a výkon: 230 V 50 Hz/310 W; ovládání: dotykový displej</w:t>
            </w:r>
          </w:p>
          <w:p w14:paraId="715E2485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Bezkrokové</w:t>
            </w:r>
            <w:proofErr w:type="spellEnd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nastavení mletí hrubosti</w:t>
            </w:r>
          </w:p>
          <w:p w14:paraId="43ABE991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Hlučnost max. </w:t>
            </w:r>
            <w:proofErr w:type="gram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62dB</w:t>
            </w:r>
            <w:proofErr w:type="gramEnd"/>
          </w:p>
          <w:p w14:paraId="352C4534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Barva: stříbrná + černá</w:t>
            </w:r>
          </w:p>
          <w:p w14:paraId="0CDDC6F1" w14:textId="782EAAE9" w:rsidR="00DB416A" w:rsidRPr="002B0C99" w:rsidRDefault="00DB416A" w:rsidP="00215F5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</w:tcPr>
          <w:p w14:paraId="1468DB97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3325C1BA" w14:textId="7FD7C9E2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9" w:type="dxa"/>
          </w:tcPr>
          <w:p w14:paraId="5822D338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03F23753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7754BE8D" w14:textId="5484B408" w:rsidTr="002A3BFA">
        <w:trPr>
          <w:trHeight w:hRule="exact" w:val="3267"/>
        </w:trPr>
        <w:tc>
          <w:tcPr>
            <w:tcW w:w="796" w:type="dxa"/>
            <w:vAlign w:val="center"/>
          </w:tcPr>
          <w:p w14:paraId="0351B017" w14:textId="77777777" w:rsidR="00DB416A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  <w:p w14:paraId="576EF8B9" w14:textId="29845A93" w:rsidR="00DB416A" w:rsidRDefault="00DB416A" w:rsidP="00252321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VK4</w:t>
            </w:r>
          </w:p>
        </w:tc>
        <w:tc>
          <w:tcPr>
            <w:tcW w:w="4449" w:type="dxa"/>
            <w:vAlign w:val="center"/>
          </w:tcPr>
          <w:p w14:paraId="1B4F384A" w14:textId="44319BDE" w:rsidR="00DB416A" w:rsidRPr="009F682C" w:rsidRDefault="00DB416A" w:rsidP="009F682C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Profesionální výkonný kávovar na espresso – </w:t>
            </w:r>
            <w:proofErr w:type="spellStart"/>
            <w:r w:rsidRPr="009F682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jednopákový</w:t>
            </w:r>
            <w:proofErr w:type="spellEnd"/>
            <w:r w:rsidRPr="009F682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</w:p>
          <w:p w14:paraId="492F3192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Rozměry (cm): Š 45 x H 38 x V 47; tlak čerpadla: 1 bar; objem kotle: 3 l; </w:t>
            </w:r>
          </w:p>
          <w:p w14:paraId="328D7AD7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Napětí a výkon: </w:t>
            </w:r>
            <w:proofErr w:type="gramStart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230V</w:t>
            </w:r>
            <w:proofErr w:type="gramEnd"/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/50 Hz/1 fáze 1800 W</w:t>
            </w:r>
          </w:p>
          <w:p w14:paraId="78AE6AE9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Ovládací panel s dotykovým ovládáním; snadno čistitelná parní tyč;</w:t>
            </w:r>
          </w:p>
          <w:p w14:paraId="5648608F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Odkapávací filtr z chromu, prostorná odkapávací miska z nerezové oceli; automatické čištění</w:t>
            </w:r>
          </w:p>
          <w:p w14:paraId="31AD27CA" w14:textId="77777777" w:rsidR="00DB416A" w:rsidRPr="009F682C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Minimální kapacita 180 šálků/hod.</w:t>
            </w:r>
          </w:p>
          <w:p w14:paraId="5748BAA1" w14:textId="5ADC420E" w:rsidR="00DB416A" w:rsidRPr="00A5215A" w:rsidRDefault="00DB416A" w:rsidP="009F682C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F682C">
              <w:rPr>
                <w:rFonts w:ascii="Tahoma" w:hAnsi="Tahoma" w:cs="Tahoma"/>
                <w:sz w:val="20"/>
                <w:szCs w:val="20"/>
                <w:lang w:eastAsia="en-US"/>
              </w:rPr>
              <w:t>Elegantní vzhled ve stříbrné/černé barvě</w:t>
            </w:r>
          </w:p>
        </w:tc>
        <w:tc>
          <w:tcPr>
            <w:tcW w:w="3969" w:type="dxa"/>
          </w:tcPr>
          <w:p w14:paraId="33739C5F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1C2CA222" w14:textId="5B64573D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99" w:type="dxa"/>
          </w:tcPr>
          <w:p w14:paraId="441D1564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01FB6D3A" w14:textId="77777777" w:rsidR="00DB416A" w:rsidRDefault="00DB416A" w:rsidP="0025232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2F1A5928" w14:textId="77777777" w:rsidTr="00322E3A">
        <w:trPr>
          <w:trHeight w:hRule="exact" w:val="705"/>
        </w:trPr>
        <w:tc>
          <w:tcPr>
            <w:tcW w:w="796" w:type="dxa"/>
            <w:vAlign w:val="center"/>
          </w:tcPr>
          <w:p w14:paraId="7559FB7B" w14:textId="77777777" w:rsidR="00DB416A" w:rsidRDefault="00DB416A" w:rsidP="00672EEB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4449" w:type="dxa"/>
            <w:vAlign w:val="center"/>
          </w:tcPr>
          <w:p w14:paraId="1811A1C9" w14:textId="6815DC54" w:rsidR="00DB416A" w:rsidRPr="009F682C" w:rsidRDefault="00DB416A" w:rsidP="00672EEB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3969" w:type="dxa"/>
          </w:tcPr>
          <w:p w14:paraId="6E8ED30B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7778587C" w14:textId="566151E0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99" w:type="dxa"/>
          </w:tcPr>
          <w:p w14:paraId="5EE77D4A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71BE5D9E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2F0B41CE" w14:textId="77777777" w:rsidTr="00322E3A">
        <w:trPr>
          <w:trHeight w:hRule="exact" w:val="716"/>
        </w:trPr>
        <w:tc>
          <w:tcPr>
            <w:tcW w:w="796" w:type="dxa"/>
            <w:vAlign w:val="center"/>
          </w:tcPr>
          <w:p w14:paraId="39B94666" w14:textId="77777777" w:rsidR="00DB416A" w:rsidRDefault="00DB416A" w:rsidP="00672EEB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4449" w:type="dxa"/>
            <w:vAlign w:val="center"/>
          </w:tcPr>
          <w:p w14:paraId="13CE7792" w14:textId="29B27F59" w:rsidR="00DB416A" w:rsidRPr="009F682C" w:rsidRDefault="00DB416A" w:rsidP="00672EEB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3969" w:type="dxa"/>
          </w:tcPr>
          <w:p w14:paraId="4B4031E7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72CDDE93" w14:textId="7DA8AEA0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99" w:type="dxa"/>
          </w:tcPr>
          <w:p w14:paraId="5EE092A1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6866139C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B416A" w14:paraId="459BBBE6" w14:textId="77777777" w:rsidTr="00322E3A">
        <w:trPr>
          <w:trHeight w:hRule="exact" w:val="842"/>
        </w:trPr>
        <w:tc>
          <w:tcPr>
            <w:tcW w:w="796" w:type="dxa"/>
            <w:vAlign w:val="center"/>
          </w:tcPr>
          <w:p w14:paraId="5422409C" w14:textId="77777777" w:rsidR="00DB416A" w:rsidRDefault="00DB416A" w:rsidP="00672EEB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4449" w:type="dxa"/>
            <w:vAlign w:val="center"/>
          </w:tcPr>
          <w:p w14:paraId="41157C02" w14:textId="3FCC4456" w:rsidR="00DB416A" w:rsidRPr="009F682C" w:rsidRDefault="00DB416A" w:rsidP="00672EEB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3969" w:type="dxa"/>
          </w:tcPr>
          <w:p w14:paraId="02E4F9C5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vAlign w:val="center"/>
          </w:tcPr>
          <w:p w14:paraId="704342AC" w14:textId="7EAE61A5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99" w:type="dxa"/>
          </w:tcPr>
          <w:p w14:paraId="5F61BA8A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75" w:type="dxa"/>
          </w:tcPr>
          <w:p w14:paraId="433E3C4A" w14:textId="77777777" w:rsidR="00DB416A" w:rsidRDefault="00DB416A" w:rsidP="00672EE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561E8BF" w14:textId="1EBE0DBC" w:rsidR="00004C41" w:rsidRDefault="00004C41" w:rsidP="00011081">
      <w:pPr>
        <w:suppressAutoHyphens w:val="0"/>
      </w:pPr>
    </w:p>
    <w:p w14:paraId="7C29BD50" w14:textId="77777777" w:rsidR="00381BE8" w:rsidRDefault="00381BE8" w:rsidP="00381BE8">
      <w:pPr>
        <w:suppressAutoHyphens w:val="0"/>
        <w:rPr>
          <w:rFonts w:ascii="Tahoma" w:hAnsi="Tahoma" w:cs="Tahoma"/>
        </w:rPr>
      </w:pPr>
    </w:p>
    <w:p w14:paraId="6850ADC1" w14:textId="77777777" w:rsidR="00381BE8" w:rsidRPr="00717160" w:rsidRDefault="00381BE8" w:rsidP="00381BE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81BE8" w:rsidRPr="00717160" w14:paraId="53C7593F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26C38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78934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573877A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1B7990F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79FC1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1BE8" w:rsidRPr="00717160" w14:paraId="0C862988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C52C830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6ABB5" w14:textId="77777777" w:rsidR="00381BE8" w:rsidRPr="00717160" w:rsidRDefault="00381BE8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1F3F3BE" w14:textId="77777777" w:rsidR="00381BE8" w:rsidRPr="0075017B" w:rsidRDefault="00381BE8" w:rsidP="00381BE8">
      <w:pPr>
        <w:suppressAutoHyphens w:val="0"/>
        <w:rPr>
          <w:rFonts w:ascii="Tahoma" w:hAnsi="Tahoma" w:cs="Tahoma"/>
        </w:rPr>
      </w:pPr>
    </w:p>
    <w:p w14:paraId="6F53C7ED" w14:textId="77777777" w:rsidR="00381BE8" w:rsidRPr="003B79AC" w:rsidRDefault="00381BE8" w:rsidP="00011081">
      <w:pPr>
        <w:suppressAutoHyphens w:val="0"/>
      </w:pPr>
    </w:p>
    <w:sectPr w:rsidR="00381BE8" w:rsidRPr="003B79AC" w:rsidSect="00322E8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AEF51" w14:textId="77777777" w:rsidR="00506EFF" w:rsidRDefault="00506EFF" w:rsidP="002176BE">
      <w:pPr>
        <w:spacing w:after="0" w:line="240" w:lineRule="auto"/>
      </w:pPr>
      <w:r>
        <w:separator/>
      </w:r>
    </w:p>
  </w:endnote>
  <w:endnote w:type="continuationSeparator" w:id="0">
    <w:p w14:paraId="32583612" w14:textId="77777777" w:rsidR="00506EFF" w:rsidRDefault="00506EFF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02396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2A551" w14:textId="77777777" w:rsidR="00506EFF" w:rsidRDefault="00506EFF" w:rsidP="002176BE">
      <w:pPr>
        <w:spacing w:after="0" w:line="240" w:lineRule="auto"/>
      </w:pPr>
      <w:r>
        <w:separator/>
      </w:r>
    </w:p>
  </w:footnote>
  <w:footnote w:type="continuationSeparator" w:id="0">
    <w:p w14:paraId="5790D686" w14:textId="77777777" w:rsidR="00506EFF" w:rsidRDefault="00506EFF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F142" w14:textId="681EA327" w:rsidR="00C23B34" w:rsidRDefault="00C23B34" w:rsidP="00322E87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0895AE3C">
          <wp:extent cx="708660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1313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22316"/>
    <w:multiLevelType w:val="multilevel"/>
    <w:tmpl w:val="9182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7" w15:restartNumberingAfterBreak="0">
    <w:nsid w:val="3D4C3A82"/>
    <w:multiLevelType w:val="hybridMultilevel"/>
    <w:tmpl w:val="AEEE61AC"/>
    <w:lvl w:ilvl="0" w:tplc="E65864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B8E4A89"/>
    <w:multiLevelType w:val="hybridMultilevel"/>
    <w:tmpl w:val="C360DECE"/>
    <w:lvl w:ilvl="0" w:tplc="AF66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7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3B4609D"/>
    <w:multiLevelType w:val="multilevel"/>
    <w:tmpl w:val="731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1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D0B55"/>
    <w:multiLevelType w:val="multilevel"/>
    <w:tmpl w:val="D9FE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7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1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62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75F161CB"/>
    <w:multiLevelType w:val="multilevel"/>
    <w:tmpl w:val="C9A0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6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8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11547299">
    <w:abstractNumId w:val="9"/>
  </w:num>
  <w:num w:numId="2" w16cid:durableId="159276538">
    <w:abstractNumId w:val="6"/>
  </w:num>
  <w:num w:numId="3" w16cid:durableId="1131942578">
    <w:abstractNumId w:val="4"/>
  </w:num>
  <w:num w:numId="4" w16cid:durableId="1989894170">
    <w:abstractNumId w:val="45"/>
  </w:num>
  <w:num w:numId="5" w16cid:durableId="982588373">
    <w:abstractNumId w:val="36"/>
  </w:num>
  <w:num w:numId="6" w16cid:durableId="224265057">
    <w:abstractNumId w:val="27"/>
  </w:num>
  <w:num w:numId="7" w16cid:durableId="657195876">
    <w:abstractNumId w:val="24"/>
  </w:num>
  <w:num w:numId="8" w16cid:durableId="1952011956">
    <w:abstractNumId w:val="51"/>
  </w:num>
  <w:num w:numId="9" w16cid:durableId="974338687">
    <w:abstractNumId w:val="59"/>
  </w:num>
  <w:num w:numId="10" w16cid:durableId="1068381254">
    <w:abstractNumId w:val="3"/>
  </w:num>
  <w:num w:numId="11" w16cid:durableId="1014961027">
    <w:abstractNumId w:val="2"/>
  </w:num>
  <w:num w:numId="12" w16cid:durableId="1040201954">
    <w:abstractNumId w:val="1"/>
  </w:num>
  <w:num w:numId="13" w16cid:durableId="815299285">
    <w:abstractNumId w:val="0"/>
  </w:num>
  <w:num w:numId="14" w16cid:durableId="464393076">
    <w:abstractNumId w:val="63"/>
  </w:num>
  <w:num w:numId="15" w16cid:durableId="1326277696">
    <w:abstractNumId w:val="26"/>
  </w:num>
  <w:num w:numId="16" w16cid:durableId="71780019">
    <w:abstractNumId w:val="10"/>
  </w:num>
  <w:num w:numId="17" w16cid:durableId="196504901">
    <w:abstractNumId w:val="48"/>
  </w:num>
  <w:num w:numId="18" w16cid:durableId="1391071044">
    <w:abstractNumId w:val="38"/>
  </w:num>
  <w:num w:numId="19" w16cid:durableId="1330131271">
    <w:abstractNumId w:val="42"/>
  </w:num>
  <w:num w:numId="20" w16cid:durableId="809714052">
    <w:abstractNumId w:val="66"/>
  </w:num>
  <w:num w:numId="21" w16cid:durableId="954289651">
    <w:abstractNumId w:val="50"/>
  </w:num>
  <w:num w:numId="22" w16cid:durableId="1384329501">
    <w:abstractNumId w:val="6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0071599">
    <w:abstractNumId w:val="22"/>
  </w:num>
  <w:num w:numId="24" w16cid:durableId="265503139">
    <w:abstractNumId w:val="46"/>
  </w:num>
  <w:num w:numId="25" w16cid:durableId="842819025">
    <w:abstractNumId w:val="53"/>
  </w:num>
  <w:num w:numId="26" w16cid:durableId="1153065941">
    <w:abstractNumId w:val="18"/>
  </w:num>
  <w:num w:numId="27" w16cid:durableId="456339304">
    <w:abstractNumId w:val="55"/>
  </w:num>
  <w:num w:numId="28" w16cid:durableId="348220431">
    <w:abstractNumId w:val="56"/>
  </w:num>
  <w:num w:numId="29" w16cid:durableId="137698476">
    <w:abstractNumId w:val="39"/>
  </w:num>
  <w:num w:numId="30" w16cid:durableId="1792627895">
    <w:abstractNumId w:val="58"/>
  </w:num>
  <w:num w:numId="31" w16cid:durableId="1984650177">
    <w:abstractNumId w:val="47"/>
  </w:num>
  <w:num w:numId="32" w16cid:durableId="1417944015">
    <w:abstractNumId w:val="32"/>
  </w:num>
  <w:num w:numId="33" w16cid:durableId="2079280757">
    <w:abstractNumId w:val="15"/>
  </w:num>
  <w:num w:numId="34" w16cid:durableId="16590609">
    <w:abstractNumId w:val="67"/>
  </w:num>
  <w:num w:numId="35" w16cid:durableId="696349964">
    <w:abstractNumId w:val="5"/>
  </w:num>
  <w:num w:numId="36" w16cid:durableId="700128325">
    <w:abstractNumId w:val="60"/>
  </w:num>
  <w:num w:numId="37" w16cid:durableId="702898364">
    <w:abstractNumId w:val="13"/>
  </w:num>
  <w:num w:numId="38" w16cid:durableId="2089687848">
    <w:abstractNumId w:val="44"/>
  </w:num>
  <w:num w:numId="39" w16cid:durableId="1708487109">
    <w:abstractNumId w:val="30"/>
  </w:num>
  <w:num w:numId="40" w16cid:durableId="1989629250">
    <w:abstractNumId w:val="65"/>
  </w:num>
  <w:num w:numId="41" w16cid:durableId="582226639">
    <w:abstractNumId w:val="40"/>
  </w:num>
  <w:num w:numId="42" w16cid:durableId="1418362797">
    <w:abstractNumId w:val="62"/>
  </w:num>
  <w:num w:numId="43" w16cid:durableId="1467161289">
    <w:abstractNumId w:val="34"/>
  </w:num>
  <w:num w:numId="44" w16cid:durableId="972906658">
    <w:abstractNumId w:val="35"/>
  </w:num>
  <w:num w:numId="45" w16cid:durableId="865022962">
    <w:abstractNumId w:val="14"/>
  </w:num>
  <w:num w:numId="46" w16cid:durableId="101803427">
    <w:abstractNumId w:val="57"/>
  </w:num>
  <w:num w:numId="47" w16cid:durableId="260069302">
    <w:abstractNumId w:val="20"/>
  </w:num>
  <w:num w:numId="48" w16cid:durableId="2138333405">
    <w:abstractNumId w:val="21"/>
  </w:num>
  <w:num w:numId="49" w16cid:durableId="2102339148">
    <w:abstractNumId w:val="11"/>
  </w:num>
  <w:num w:numId="50" w16cid:durableId="170223162">
    <w:abstractNumId w:val="29"/>
  </w:num>
  <w:num w:numId="51" w16cid:durableId="997349056">
    <w:abstractNumId w:val="33"/>
  </w:num>
  <w:num w:numId="52" w16cid:durableId="1809517975">
    <w:abstractNumId w:val="17"/>
  </w:num>
  <w:num w:numId="53" w16cid:durableId="552543634">
    <w:abstractNumId w:val="16"/>
  </w:num>
  <w:num w:numId="54" w16cid:durableId="507404074">
    <w:abstractNumId w:val="28"/>
  </w:num>
  <w:num w:numId="55" w16cid:durableId="1621379726">
    <w:abstractNumId w:val="25"/>
  </w:num>
  <w:num w:numId="56" w16cid:durableId="1054157884">
    <w:abstractNumId w:val="19"/>
  </w:num>
  <w:num w:numId="57" w16cid:durableId="1737438184">
    <w:abstractNumId w:val="54"/>
  </w:num>
  <w:num w:numId="58" w16cid:durableId="1934822085">
    <w:abstractNumId w:val="68"/>
  </w:num>
  <w:num w:numId="59" w16cid:durableId="2108575190">
    <w:abstractNumId w:val="12"/>
  </w:num>
  <w:num w:numId="60" w16cid:durableId="851648274">
    <w:abstractNumId w:val="41"/>
  </w:num>
  <w:num w:numId="61" w16cid:durableId="2092658344">
    <w:abstractNumId w:val="49"/>
  </w:num>
  <w:num w:numId="62" w16cid:durableId="1834955313">
    <w:abstractNumId w:val="37"/>
  </w:num>
  <w:num w:numId="63" w16cid:durableId="693651567">
    <w:abstractNumId w:val="43"/>
  </w:num>
  <w:num w:numId="64" w16cid:durableId="825708329">
    <w:abstractNumId w:val="64"/>
  </w:num>
  <w:num w:numId="65" w16cid:durableId="126051522">
    <w:abstractNumId w:val="52"/>
  </w:num>
  <w:num w:numId="66" w16cid:durableId="2080471545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EE"/>
    <w:rsid w:val="00003B98"/>
    <w:rsid w:val="00004C41"/>
    <w:rsid w:val="0000665A"/>
    <w:rsid w:val="00011081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A6751"/>
    <w:rsid w:val="000B3F1C"/>
    <w:rsid w:val="000B5069"/>
    <w:rsid w:val="000B5E64"/>
    <w:rsid w:val="000C5D0A"/>
    <w:rsid w:val="000C7CE0"/>
    <w:rsid w:val="000D3F11"/>
    <w:rsid w:val="000F4B29"/>
    <w:rsid w:val="000F5641"/>
    <w:rsid w:val="000F568B"/>
    <w:rsid w:val="00100A9B"/>
    <w:rsid w:val="00103600"/>
    <w:rsid w:val="00105CD9"/>
    <w:rsid w:val="001122BC"/>
    <w:rsid w:val="001133D9"/>
    <w:rsid w:val="00116050"/>
    <w:rsid w:val="00116DA3"/>
    <w:rsid w:val="00117537"/>
    <w:rsid w:val="001226DA"/>
    <w:rsid w:val="00125C29"/>
    <w:rsid w:val="001265B9"/>
    <w:rsid w:val="001409BC"/>
    <w:rsid w:val="00144510"/>
    <w:rsid w:val="001448F5"/>
    <w:rsid w:val="00153CAC"/>
    <w:rsid w:val="00156C39"/>
    <w:rsid w:val="001578C2"/>
    <w:rsid w:val="00167AED"/>
    <w:rsid w:val="00173CFA"/>
    <w:rsid w:val="00180E21"/>
    <w:rsid w:val="001811E2"/>
    <w:rsid w:val="00181DA0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B7086"/>
    <w:rsid w:val="001C3EC0"/>
    <w:rsid w:val="001C5F92"/>
    <w:rsid w:val="001D5EC8"/>
    <w:rsid w:val="001D6004"/>
    <w:rsid w:val="001E1F39"/>
    <w:rsid w:val="001E5BE4"/>
    <w:rsid w:val="001E75BB"/>
    <w:rsid w:val="001F1C13"/>
    <w:rsid w:val="0020223E"/>
    <w:rsid w:val="0020487B"/>
    <w:rsid w:val="002101AD"/>
    <w:rsid w:val="00211A8A"/>
    <w:rsid w:val="00215F5A"/>
    <w:rsid w:val="002162DB"/>
    <w:rsid w:val="002176BE"/>
    <w:rsid w:val="00220EDA"/>
    <w:rsid w:val="00221F6F"/>
    <w:rsid w:val="00222F78"/>
    <w:rsid w:val="00226561"/>
    <w:rsid w:val="00233DC9"/>
    <w:rsid w:val="00235C69"/>
    <w:rsid w:val="002372AA"/>
    <w:rsid w:val="0024345D"/>
    <w:rsid w:val="00246662"/>
    <w:rsid w:val="00247A78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4A4"/>
    <w:rsid w:val="0029389D"/>
    <w:rsid w:val="002A3BFA"/>
    <w:rsid w:val="002A7FC9"/>
    <w:rsid w:val="002B0C9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22E3A"/>
    <w:rsid w:val="00322E87"/>
    <w:rsid w:val="00331CCF"/>
    <w:rsid w:val="003370F2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1BE8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31D3D"/>
    <w:rsid w:val="00433E28"/>
    <w:rsid w:val="00435D12"/>
    <w:rsid w:val="00440E81"/>
    <w:rsid w:val="004446FC"/>
    <w:rsid w:val="004463F7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B7599"/>
    <w:rsid w:val="004C21EF"/>
    <w:rsid w:val="004C55D2"/>
    <w:rsid w:val="004C5D7B"/>
    <w:rsid w:val="004D0A7D"/>
    <w:rsid w:val="004D1A03"/>
    <w:rsid w:val="004D4D91"/>
    <w:rsid w:val="004D55B3"/>
    <w:rsid w:val="004E2ACD"/>
    <w:rsid w:val="004E661F"/>
    <w:rsid w:val="004E6B2A"/>
    <w:rsid w:val="004F0A18"/>
    <w:rsid w:val="004F369A"/>
    <w:rsid w:val="004F5CB5"/>
    <w:rsid w:val="004F5FB2"/>
    <w:rsid w:val="004F6D32"/>
    <w:rsid w:val="00501088"/>
    <w:rsid w:val="00506EFF"/>
    <w:rsid w:val="0051061E"/>
    <w:rsid w:val="00511B59"/>
    <w:rsid w:val="00511E37"/>
    <w:rsid w:val="0051262E"/>
    <w:rsid w:val="00512B35"/>
    <w:rsid w:val="00516094"/>
    <w:rsid w:val="00516D50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6638C"/>
    <w:rsid w:val="00570A59"/>
    <w:rsid w:val="00571337"/>
    <w:rsid w:val="00571979"/>
    <w:rsid w:val="005912B1"/>
    <w:rsid w:val="00594B66"/>
    <w:rsid w:val="005A0D97"/>
    <w:rsid w:val="005A112A"/>
    <w:rsid w:val="005B04CF"/>
    <w:rsid w:val="005B26EA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15BE"/>
    <w:rsid w:val="005E2F3D"/>
    <w:rsid w:val="005F171E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46AFF"/>
    <w:rsid w:val="00652387"/>
    <w:rsid w:val="00660F5F"/>
    <w:rsid w:val="0066207B"/>
    <w:rsid w:val="00662F88"/>
    <w:rsid w:val="006703E9"/>
    <w:rsid w:val="00672EEB"/>
    <w:rsid w:val="0067607C"/>
    <w:rsid w:val="00676795"/>
    <w:rsid w:val="006848D1"/>
    <w:rsid w:val="00687286"/>
    <w:rsid w:val="00691D69"/>
    <w:rsid w:val="00692201"/>
    <w:rsid w:val="006922E5"/>
    <w:rsid w:val="0069534F"/>
    <w:rsid w:val="006A4357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45A41"/>
    <w:rsid w:val="00753028"/>
    <w:rsid w:val="00760915"/>
    <w:rsid w:val="00761399"/>
    <w:rsid w:val="00763FF6"/>
    <w:rsid w:val="00766AE0"/>
    <w:rsid w:val="00772ED1"/>
    <w:rsid w:val="00777F4F"/>
    <w:rsid w:val="0078075C"/>
    <w:rsid w:val="00781939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A6B53"/>
    <w:rsid w:val="007B7EE7"/>
    <w:rsid w:val="007C2966"/>
    <w:rsid w:val="007C2EDE"/>
    <w:rsid w:val="007D565C"/>
    <w:rsid w:val="007D5A2A"/>
    <w:rsid w:val="007E1C88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0680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2E04"/>
    <w:rsid w:val="008A350C"/>
    <w:rsid w:val="008A7EEF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5C4C"/>
    <w:rsid w:val="008E76F5"/>
    <w:rsid w:val="008F3083"/>
    <w:rsid w:val="008F5834"/>
    <w:rsid w:val="00903210"/>
    <w:rsid w:val="00913725"/>
    <w:rsid w:val="00920B91"/>
    <w:rsid w:val="00922AA2"/>
    <w:rsid w:val="00924812"/>
    <w:rsid w:val="009309E4"/>
    <w:rsid w:val="009333B7"/>
    <w:rsid w:val="0093363F"/>
    <w:rsid w:val="00947E4B"/>
    <w:rsid w:val="0095403C"/>
    <w:rsid w:val="00960E75"/>
    <w:rsid w:val="009660DC"/>
    <w:rsid w:val="00972D77"/>
    <w:rsid w:val="00983E27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82C"/>
    <w:rsid w:val="009F6E82"/>
    <w:rsid w:val="00A00FF8"/>
    <w:rsid w:val="00A0113F"/>
    <w:rsid w:val="00A12EDB"/>
    <w:rsid w:val="00A13451"/>
    <w:rsid w:val="00A22022"/>
    <w:rsid w:val="00A26E46"/>
    <w:rsid w:val="00A27AC4"/>
    <w:rsid w:val="00A31017"/>
    <w:rsid w:val="00A3446B"/>
    <w:rsid w:val="00A454B0"/>
    <w:rsid w:val="00A503B2"/>
    <w:rsid w:val="00A5215A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D6F9F"/>
    <w:rsid w:val="00AE3EE3"/>
    <w:rsid w:val="00AE5E3D"/>
    <w:rsid w:val="00AF553E"/>
    <w:rsid w:val="00AF6BD1"/>
    <w:rsid w:val="00B02AC4"/>
    <w:rsid w:val="00B05769"/>
    <w:rsid w:val="00B05965"/>
    <w:rsid w:val="00B15A6E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2588"/>
    <w:rsid w:val="00B86E0E"/>
    <w:rsid w:val="00B87BA2"/>
    <w:rsid w:val="00B95C04"/>
    <w:rsid w:val="00B95D09"/>
    <w:rsid w:val="00B968A0"/>
    <w:rsid w:val="00B97464"/>
    <w:rsid w:val="00BA0A32"/>
    <w:rsid w:val="00BA55A5"/>
    <w:rsid w:val="00BA7F42"/>
    <w:rsid w:val="00BB700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1998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56D3"/>
    <w:rsid w:val="00C27969"/>
    <w:rsid w:val="00C363D2"/>
    <w:rsid w:val="00C36946"/>
    <w:rsid w:val="00C36EE4"/>
    <w:rsid w:val="00C40864"/>
    <w:rsid w:val="00C44A4E"/>
    <w:rsid w:val="00C51091"/>
    <w:rsid w:val="00C565B1"/>
    <w:rsid w:val="00C56B5E"/>
    <w:rsid w:val="00C60A19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E5AA1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33C5D"/>
    <w:rsid w:val="00D34128"/>
    <w:rsid w:val="00D3706F"/>
    <w:rsid w:val="00D37317"/>
    <w:rsid w:val="00D37C7B"/>
    <w:rsid w:val="00D4095A"/>
    <w:rsid w:val="00D40976"/>
    <w:rsid w:val="00D41F52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430E"/>
    <w:rsid w:val="00D66617"/>
    <w:rsid w:val="00D71725"/>
    <w:rsid w:val="00D72741"/>
    <w:rsid w:val="00D73824"/>
    <w:rsid w:val="00D76DE0"/>
    <w:rsid w:val="00D80131"/>
    <w:rsid w:val="00D82425"/>
    <w:rsid w:val="00D90B26"/>
    <w:rsid w:val="00D93335"/>
    <w:rsid w:val="00D9439E"/>
    <w:rsid w:val="00D96233"/>
    <w:rsid w:val="00DB2AF5"/>
    <w:rsid w:val="00DB416A"/>
    <w:rsid w:val="00DD15A4"/>
    <w:rsid w:val="00DD4831"/>
    <w:rsid w:val="00DD61C8"/>
    <w:rsid w:val="00DD6E68"/>
    <w:rsid w:val="00DE2A2E"/>
    <w:rsid w:val="00DE568E"/>
    <w:rsid w:val="00E108A3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408DB"/>
    <w:rsid w:val="00E50DC0"/>
    <w:rsid w:val="00E5366D"/>
    <w:rsid w:val="00E5570C"/>
    <w:rsid w:val="00E62CE1"/>
    <w:rsid w:val="00E631BE"/>
    <w:rsid w:val="00E64B3E"/>
    <w:rsid w:val="00E71773"/>
    <w:rsid w:val="00E71C5C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9781A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40D4"/>
    <w:rsid w:val="00EF4109"/>
    <w:rsid w:val="00EF4DE9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556D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38F9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A2E04"/>
    <w:rPr>
      <w:b/>
      <w:bCs/>
    </w:rPr>
  </w:style>
  <w:style w:type="character" w:customStyle="1" w:styleId="row-header-label">
    <w:name w:val="row-header-label"/>
    <w:basedOn w:val="Standardnpsmoodstavce"/>
    <w:rsid w:val="002B0C99"/>
  </w:style>
  <w:style w:type="character" w:customStyle="1" w:styleId="row-header-label-colon">
    <w:name w:val="row-header-label-colon"/>
    <w:basedOn w:val="Standardnpsmoodstavce"/>
    <w:rsid w:val="002B0C99"/>
  </w:style>
  <w:style w:type="character" w:styleId="Zdraznn">
    <w:name w:val="Emphasis"/>
    <w:basedOn w:val="Standardnpsmoodstavce"/>
    <w:uiPriority w:val="20"/>
    <w:qFormat/>
    <w:rsid w:val="00A52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4151-F9C7-4BC0-8395-F46B04C5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2025-03-10T16:39:00Z</dcterms:created>
  <dcterms:modified xsi:type="dcterms:W3CDTF">2025-04-15T09:21:00Z</dcterms:modified>
</cp:coreProperties>
</file>